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1" w:rsidRDefault="006337A1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6337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№1</w:t>
      </w:r>
    </w:p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E5DB4" w:rsidRPr="00AE5DB4" w:rsidRDefault="00AE5DB4" w:rsidP="00AE5DB4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AE5DB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Извещение </w:t>
      </w:r>
    </w:p>
    <w:p w:rsidR="00AE5DB4" w:rsidRPr="00AE5DB4" w:rsidRDefault="00AE5DB4" w:rsidP="00AE5DB4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</w:pPr>
      <w:r w:rsidRPr="00AE5DB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о проведении конкурса на право получения за счет бюджета муниципального образования «Всеволожский муниципальный район» Ленинградской области субсидий </w:t>
      </w:r>
      <w:r w:rsidRPr="00AE5DB4">
        <w:rPr>
          <w:rFonts w:ascii="Times New Roman" w:eastAsiaTheme="minorEastAsia" w:hAnsi="Times New Roman" w:cs="Times New Roman"/>
          <w:b/>
          <w:bCs/>
          <w:color w:val="auto"/>
          <w:spacing w:val="-9"/>
          <w:sz w:val="28"/>
          <w:szCs w:val="28"/>
          <w:lang w:bidi="ar-SA"/>
        </w:rPr>
        <w:t>субъектам малого предпринимательства для организации предпринимательской деятельности</w:t>
      </w:r>
    </w:p>
    <w:p w:rsidR="00AE5DB4" w:rsidRPr="00AE5DB4" w:rsidRDefault="00AE5DB4" w:rsidP="00AE5DB4">
      <w:pPr>
        <w:widowControl/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Организатор конкурса: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Администрация МО «Всеволожский муниципальный район». 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Адрес: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188640, Ленинградская область, г. Всеволожск, Всеволожский пр.,                 д. 72.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Почтовый адрес: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Колтушское шоссе, д. 138.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E-mail: 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gurchenko@vsevreg.ru.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Контактное лицо: </w:t>
      </w:r>
      <w:r w:rsidRPr="00AE5D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Гурченко Елизавета Анатольевна,</w:t>
      </w:r>
      <w:r w:rsidRPr="00AE5DB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тел. 8 (813-70) 23-234.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Заявки на участие в конкурсе принимаются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рабочие дни с 21.02.2022                   до 18.03.2022 с 09.30 до 17.30, перерыв на обед: с 13.00 до 14.00 по адресу: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 (Отдел развития сельскохозяйственного производства, малого и среднего предпринимательства).</w:t>
      </w:r>
    </w:p>
    <w:p w:rsidR="00AE5DB4" w:rsidRPr="00AE5DB4" w:rsidRDefault="00AE5DB4" w:rsidP="00AE5DB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Место, дата и время проведения конкурса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Конкурс проводится 01.04.2022                  в 11-00 по адресу: 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72.</w:t>
      </w:r>
    </w:p>
    <w:p w:rsidR="00AE5DB4" w:rsidRPr="00AE5DB4" w:rsidRDefault="00AE5DB4" w:rsidP="00AE5DB4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E5DB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Требования к участникам конкурса, перечень документов, которые должны быть ими представлены, критерии отбора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изложены в Положении 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 порядке предоставления из бюджета муниципального образования «</w:t>
      </w:r>
      <w:smartTag w:uri="urn:schemas-microsoft-com:office:smarttags" w:element="PersonName">
        <w:r w:rsidRPr="00AE5DB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 w:bidi="ar-SA"/>
          </w:rPr>
          <w:t>Всеволожск</w:t>
        </w:r>
      </w:smartTag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ий муниципальный район» Ленинградской области субсидий субъектам малого предпринимательства на организацию предпринимательской деятельности,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утвержденном Постановлением администрации от 30.12.2021              № 5178 «Об утверждении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программы «Развитие малого                          и среднего предпринимательства на территории муниципального образования 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муниципальный район» Ленинградской области на 2022 - 2026 годы»</w:t>
      </w:r>
      <w:r w:rsidRPr="00AE5DB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(Приложение № 5)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AE5DB4" w:rsidRPr="00AE5DB4" w:rsidRDefault="00AE5DB4" w:rsidP="00AE5DB4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Указанное Положение опубликовано на официальном сайте администрации МО «Всеволожский муниципальный район» в разделе «Поддержка малого и среднего бизнеса» /Порядок предоставления субсидий», а также в разделе «Документы» / «Постановления администрации».</w:t>
      </w:r>
    </w:p>
    <w:p w:rsidR="00AE5DB4" w:rsidRPr="00AE5DB4" w:rsidRDefault="00AE5DB4" w:rsidP="00AE5DB4">
      <w:pPr>
        <w:widowControl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Разъяснения</w:t>
      </w:r>
      <w:r w:rsidRPr="00AE5DB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можно получить в отделе развития сельскохозяйственного производства, малого и среднего предпринимательства Администрации МО «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ий муниципальный район» ЛО по адресу:</w:t>
      </w:r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188640, Ленинградская область, г.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smartTag w:uri="urn:schemas-microsoft-com:office:smarttags" w:element="PersonName">
        <w:r w:rsidRPr="00AE5D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Всеволожск</w:t>
        </w:r>
      </w:smartTag>
      <w:r w:rsidRPr="00AE5D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ий пр., д. 72, а также по телефону 8(81370) 23-234</w:t>
      </w:r>
      <w:r w:rsidRPr="00AE5DB4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bookmarkEnd w:id="0"/>
    <w:p w:rsidR="00A94083" w:rsidRDefault="00A94083" w:rsidP="006337A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94083" w:rsidSect="00BB207E">
      <w:pgSz w:w="11909" w:h="16840"/>
      <w:pgMar w:top="1430" w:right="828" w:bottom="9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F6" w:rsidRDefault="001549F6">
      <w:r>
        <w:separator/>
      </w:r>
    </w:p>
  </w:endnote>
  <w:endnote w:type="continuationSeparator" w:id="0">
    <w:p w:rsidR="001549F6" w:rsidRDefault="0015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F6" w:rsidRDefault="001549F6"/>
  </w:footnote>
  <w:footnote w:type="continuationSeparator" w:id="0">
    <w:p w:rsidR="001549F6" w:rsidRDefault="001549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DF0"/>
    <w:multiLevelType w:val="hybridMultilevel"/>
    <w:tmpl w:val="29669B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1"/>
    <w:rsid w:val="000477B3"/>
    <w:rsid w:val="000F1EC7"/>
    <w:rsid w:val="00133E4B"/>
    <w:rsid w:val="001549F6"/>
    <w:rsid w:val="001712CC"/>
    <w:rsid w:val="002476E2"/>
    <w:rsid w:val="00286BD7"/>
    <w:rsid w:val="00356471"/>
    <w:rsid w:val="003A45F8"/>
    <w:rsid w:val="0040674F"/>
    <w:rsid w:val="00426CA7"/>
    <w:rsid w:val="004353FF"/>
    <w:rsid w:val="0052010F"/>
    <w:rsid w:val="005842BF"/>
    <w:rsid w:val="005C6C6C"/>
    <w:rsid w:val="005F25B0"/>
    <w:rsid w:val="006337A1"/>
    <w:rsid w:val="006A1304"/>
    <w:rsid w:val="00724669"/>
    <w:rsid w:val="00771923"/>
    <w:rsid w:val="007B3523"/>
    <w:rsid w:val="007E61E0"/>
    <w:rsid w:val="008D0DDE"/>
    <w:rsid w:val="009E6118"/>
    <w:rsid w:val="00A24040"/>
    <w:rsid w:val="00A77ABA"/>
    <w:rsid w:val="00A94083"/>
    <w:rsid w:val="00AA60C3"/>
    <w:rsid w:val="00AB7858"/>
    <w:rsid w:val="00AC5BE0"/>
    <w:rsid w:val="00AD2CB8"/>
    <w:rsid w:val="00AE5DB4"/>
    <w:rsid w:val="00B45297"/>
    <w:rsid w:val="00B8358F"/>
    <w:rsid w:val="00BB207E"/>
    <w:rsid w:val="00BD1173"/>
    <w:rsid w:val="00BF1087"/>
    <w:rsid w:val="00BF5B69"/>
    <w:rsid w:val="00C0399E"/>
    <w:rsid w:val="00D707F1"/>
    <w:rsid w:val="00DD24E1"/>
    <w:rsid w:val="00E625A3"/>
    <w:rsid w:val="00E8545A"/>
    <w:rsid w:val="00F2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940B842-BBF7-4085-ACAD-A2C9CF3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77A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BA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C6C6C"/>
    <w:pPr>
      <w:ind w:left="720"/>
      <w:contextualSpacing/>
    </w:pPr>
  </w:style>
  <w:style w:type="paragraph" w:styleId="a7">
    <w:name w:val="Normal (Web)"/>
    <w:basedOn w:val="a"/>
    <w:semiHidden/>
    <w:unhideWhenUsed/>
    <w:rsid w:val="00A940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Гурченко</dc:creator>
  <cp:lastModifiedBy>Дмитрий Голубев</cp:lastModifiedBy>
  <cp:revision>2</cp:revision>
  <cp:lastPrinted>2020-03-10T12:38:00Z</cp:lastPrinted>
  <dcterms:created xsi:type="dcterms:W3CDTF">2022-02-17T11:46:00Z</dcterms:created>
  <dcterms:modified xsi:type="dcterms:W3CDTF">2022-02-17T11:46:00Z</dcterms:modified>
</cp:coreProperties>
</file>